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1D" w:rsidRPr="00F9021D" w:rsidRDefault="00F9021D" w:rsidP="00F9021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40"/>
          <w:szCs w:val="40"/>
          <w:lang w:eastAsia="cs-CZ"/>
        </w:rPr>
      </w:pPr>
      <w:r w:rsidRPr="00F9021D">
        <w:rPr>
          <w:rFonts w:ascii="Calibri" w:eastAsia="Times New Roman" w:hAnsi="Calibri" w:cs="Times New Roman"/>
          <w:b/>
          <w:color w:val="FF0000"/>
          <w:sz w:val="40"/>
          <w:szCs w:val="40"/>
          <w:lang w:eastAsia="cs-CZ"/>
        </w:rPr>
        <w:t>Upozornění</w:t>
      </w:r>
    </w:p>
    <w:p w:rsidR="00F9021D" w:rsidRPr="00F9021D" w:rsidRDefault="00F9021D" w:rsidP="00F9021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cs-CZ"/>
        </w:rPr>
      </w:pPr>
    </w:p>
    <w:p w:rsidR="00F9021D" w:rsidRPr="00F9021D" w:rsidRDefault="00F9021D" w:rsidP="00F9021D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cs-CZ"/>
        </w:rPr>
      </w:pPr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 xml:space="preserve">Vážení spoluobčané, </w:t>
      </w:r>
    </w:p>
    <w:p w:rsidR="00F9021D" w:rsidRPr="00F9021D" w:rsidRDefault="00F9021D" w:rsidP="00F9021D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cs-CZ"/>
        </w:rPr>
      </w:pPr>
    </w:p>
    <w:p w:rsidR="00F9021D" w:rsidRPr="00F9021D" w:rsidRDefault="00F9021D" w:rsidP="00F9021D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cs-CZ"/>
        </w:rPr>
      </w:pPr>
      <w:r>
        <w:rPr>
          <w:rFonts w:ascii="Calibri" w:eastAsia="Times New Roman" w:hAnsi="Calibri" w:cs="Times New Roman"/>
          <w:sz w:val="28"/>
          <w:szCs w:val="28"/>
          <w:lang w:eastAsia="cs-CZ"/>
        </w:rPr>
        <w:t xml:space="preserve">v </w:t>
      </w:r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>důsledku dlouhodobě trvajícího sucha dochází k silnému zho</w:t>
      </w:r>
      <w:bookmarkStart w:id="0" w:name="_GoBack"/>
      <w:bookmarkEnd w:id="0"/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>ršení zdravotního stavu lesních porostů, které se projevuje jejich odumíráním.</w:t>
      </w:r>
    </w:p>
    <w:p w:rsidR="00F9021D" w:rsidRPr="00F9021D" w:rsidRDefault="00F9021D" w:rsidP="00F9021D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cs-CZ"/>
        </w:rPr>
      </w:pPr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>Situace je špatná i v lese zvaném „Borek“ kolem fotbalového hřiště i za „</w:t>
      </w:r>
      <w:proofErr w:type="spellStart"/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>Hradečnicí</w:t>
      </w:r>
      <w:proofErr w:type="spellEnd"/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 xml:space="preserve">“. Tento stav nás vedl k rozhodnutí změnit plán těžeb dřeva a </w:t>
      </w:r>
      <w:proofErr w:type="spellStart"/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>smýtit</w:t>
      </w:r>
      <w:proofErr w:type="spellEnd"/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 xml:space="preserve"> část poškozených porostů v „Borku“. Jedná se o lokalitu za „</w:t>
      </w:r>
      <w:proofErr w:type="spellStart"/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>Hradečnicí</w:t>
      </w:r>
      <w:proofErr w:type="spellEnd"/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>“</w:t>
      </w:r>
      <w:r>
        <w:rPr>
          <w:rFonts w:ascii="Calibri" w:eastAsia="Times New Roman" w:hAnsi="Calibri" w:cs="Times New Roman"/>
          <w:sz w:val="28"/>
          <w:szCs w:val="28"/>
          <w:lang w:eastAsia="cs-CZ"/>
        </w:rPr>
        <w:t>,</w:t>
      </w:r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 xml:space="preserve"> kde v srpnu nastoupí </w:t>
      </w:r>
      <w:proofErr w:type="spellStart"/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>harvestorová</w:t>
      </w:r>
      <w:proofErr w:type="spellEnd"/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 xml:space="preserve"> technologie a dojde k vytěžení cca 400 m</w:t>
      </w:r>
      <w:r w:rsidRPr="00F9021D">
        <w:rPr>
          <w:rFonts w:ascii="Calibri" w:eastAsia="Times New Roman" w:hAnsi="Calibri" w:cs="Times New Roman"/>
          <w:sz w:val="28"/>
          <w:szCs w:val="28"/>
          <w:vertAlign w:val="superscript"/>
          <w:lang w:eastAsia="cs-CZ"/>
        </w:rPr>
        <w:t xml:space="preserve">3 </w:t>
      </w:r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>oslabených stromů.</w:t>
      </w:r>
    </w:p>
    <w:p w:rsidR="00F9021D" w:rsidRPr="00F9021D" w:rsidRDefault="00F9021D" w:rsidP="00F9021D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cs-CZ"/>
        </w:rPr>
      </w:pPr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>Z důvodu nebezpečí ohrožení života či zdraví při provádění těžeb upravte vzhledem k situaci trasy svých procházek. V nastávajícím létě Vám přeji hodně zdraví a příjemných zážitků a našim lesům více vody.</w:t>
      </w:r>
    </w:p>
    <w:p w:rsidR="00F9021D" w:rsidRPr="00F9021D" w:rsidRDefault="00F9021D" w:rsidP="00F9021D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cs-CZ"/>
        </w:rPr>
      </w:pPr>
    </w:p>
    <w:p w:rsidR="00F9021D" w:rsidRPr="00F9021D" w:rsidRDefault="00F9021D" w:rsidP="00F9021D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cs-CZ"/>
        </w:rPr>
      </w:pPr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>Lesu zdar!</w:t>
      </w:r>
    </w:p>
    <w:p w:rsidR="00F9021D" w:rsidRPr="00F9021D" w:rsidRDefault="00F9021D" w:rsidP="00F9021D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cs-CZ"/>
        </w:rPr>
      </w:pPr>
    </w:p>
    <w:p w:rsidR="00F9021D" w:rsidRPr="00F9021D" w:rsidRDefault="00F9021D" w:rsidP="00F9021D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cs-CZ"/>
        </w:rPr>
      </w:pPr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>Radomír Charvát</w:t>
      </w:r>
    </w:p>
    <w:p w:rsidR="00F9021D" w:rsidRPr="00F9021D" w:rsidRDefault="00F9021D" w:rsidP="00F9021D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cs-CZ"/>
        </w:rPr>
      </w:pPr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>lesmistr-jednatel</w:t>
      </w:r>
    </w:p>
    <w:p w:rsidR="00F9021D" w:rsidRPr="00F9021D" w:rsidRDefault="00F9021D" w:rsidP="00F9021D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cs-CZ"/>
        </w:rPr>
      </w:pPr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 xml:space="preserve">společnosti </w:t>
      </w:r>
    </w:p>
    <w:p w:rsidR="00F9021D" w:rsidRPr="00F9021D" w:rsidRDefault="00F9021D" w:rsidP="00F9021D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cs-CZ"/>
        </w:rPr>
      </w:pPr>
      <w:r w:rsidRPr="00F9021D">
        <w:rPr>
          <w:rFonts w:ascii="Calibri" w:eastAsia="Times New Roman" w:hAnsi="Calibri" w:cs="Times New Roman"/>
          <w:sz w:val="28"/>
          <w:szCs w:val="28"/>
          <w:lang w:eastAsia="cs-CZ"/>
        </w:rPr>
        <w:t>Lesní družstvo Vysoké Chvojno s.r.o.</w:t>
      </w:r>
    </w:p>
    <w:p w:rsidR="00A802C6" w:rsidRPr="00F9021D" w:rsidRDefault="00A802C6">
      <w:pPr>
        <w:rPr>
          <w:sz w:val="28"/>
          <w:szCs w:val="28"/>
        </w:rPr>
      </w:pPr>
    </w:p>
    <w:sectPr w:rsidR="00A802C6" w:rsidRPr="00F9021D" w:rsidSect="004300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1D"/>
    <w:rsid w:val="004300DA"/>
    <w:rsid w:val="00A802C6"/>
    <w:rsid w:val="00F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2016-06-28T07:11:00Z</dcterms:created>
  <dcterms:modified xsi:type="dcterms:W3CDTF">2016-06-28T07:15:00Z</dcterms:modified>
</cp:coreProperties>
</file>